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2B863" w14:textId="3259AD62" w:rsidR="00233A83" w:rsidRDefault="000F2AFB" w:rsidP="00233A83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233A83">
        <w:rPr>
          <w:rFonts w:cs="Arial"/>
          <w:b/>
          <w:bCs/>
          <w:color w:val="365F91" w:themeColor="accent1" w:themeShade="BF"/>
          <w:sz w:val="22"/>
          <w:szCs w:val="22"/>
        </w:rPr>
        <w:t>46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DA17DC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bookmarkStart w:id="0" w:name="_GoBack"/>
      <w:bookmarkEnd w:id="0"/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bookmarkStart w:id="1" w:name="_Toc289083058"/>
      <w:r w:rsidR="00233A83" w:rsidRPr="00C80DD4">
        <w:rPr>
          <w:rFonts w:cs="Arial"/>
          <w:color w:val="FF0000"/>
          <w:sz w:val="22"/>
          <w:szCs w:val="22"/>
        </w:rPr>
        <w:t xml:space="preserve"> </w:t>
      </w:r>
      <w:bookmarkEnd w:id="1"/>
      <w:r w:rsidR="00233A83">
        <w:rPr>
          <w:rFonts w:cs="Arial"/>
          <w:color w:val="FF0000"/>
          <w:sz w:val="22"/>
          <w:szCs w:val="22"/>
        </w:rPr>
        <w:t xml:space="preserve">                                                 </w:t>
      </w:r>
      <w:proofErr w:type="gramEnd"/>
      <w:r w:rsidR="00233A83">
        <w:rPr>
          <w:rFonts w:cs="Arial"/>
          <w:color w:val="FF0000"/>
          <w:sz w:val="22"/>
          <w:szCs w:val="22"/>
        </w:rPr>
        <w:t xml:space="preserve">   </w:t>
      </w:r>
      <w:r w:rsidR="00233A83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233A83">
        <w:rPr>
          <w:rFonts w:cs="Arial"/>
          <w:color w:val="365F91" w:themeColor="accent1" w:themeShade="BF"/>
          <w:sz w:val="22"/>
          <w:szCs w:val="22"/>
        </w:rPr>
        <w:t>3 do umowy</w:t>
      </w:r>
    </w:p>
    <w:p w14:paraId="4FF109FB" w14:textId="287DC355" w:rsidR="000F2AFB" w:rsidRPr="00233A83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4FC16966" w14:textId="73DDFECD" w:rsidR="00233A83" w:rsidRDefault="009A6D2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przedmiotem jest </w:t>
      </w:r>
      <w:r w:rsidR="00233A83" w:rsidRPr="00233A83">
        <w:rPr>
          <w:rFonts w:eastAsia="Arial" w:cs="Arial"/>
          <w:b/>
          <w:color w:val="365F91" w:themeColor="accent1" w:themeShade="BF"/>
          <w:sz w:val="22"/>
          <w:szCs w:val="22"/>
        </w:rPr>
        <w:t xml:space="preserve">Dokonanie odczytu poziomu wody w zamontowanych piezometrach </w:t>
      </w:r>
      <w:r w:rsidR="00233A83" w:rsidRPr="00233A83">
        <w:rPr>
          <w:rFonts w:eastAsia="Arial" w:cs="Arial"/>
          <w:b/>
          <w:color w:val="365F91" w:themeColor="accent1" w:themeShade="BF"/>
          <w:sz w:val="22"/>
          <w:szCs w:val="22"/>
        </w:rPr>
        <w:br/>
        <w:t>na torfowisku Biela</w:t>
      </w:r>
      <w:r w:rsidR="00233A83">
        <w:rPr>
          <w:rFonts w:eastAsia="Arial" w:cs="Arial"/>
          <w:b/>
          <w:color w:val="365F91" w:themeColor="accent1" w:themeShade="BF"/>
          <w:sz w:val="22"/>
          <w:szCs w:val="22"/>
        </w:rPr>
        <w:t xml:space="preserve">wa i analiza uzyskanych danych </w:t>
      </w:r>
      <w:r w:rsidR="00233A83" w:rsidRPr="00233A83">
        <w:rPr>
          <w:rFonts w:eastAsia="Arial" w:cs="Arial"/>
          <w:b/>
          <w:color w:val="365F91" w:themeColor="accent1" w:themeShade="BF"/>
          <w:sz w:val="22"/>
          <w:szCs w:val="22"/>
        </w:rPr>
        <w:t>w rezerwacie przyrody „Bielawa” w 2022 r.</w:t>
      </w:r>
    </w:p>
    <w:p w14:paraId="139A0DC3" w14:textId="57D1BD18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proofErr w:type="gramStart"/>
      <w:r w:rsidRPr="002F46F9">
        <w:rPr>
          <w:color w:val="0F243E" w:themeColor="text2" w:themeShade="80"/>
          <w:sz w:val="22"/>
          <w:szCs w:val="22"/>
        </w:rPr>
        <w:t>i</w:t>
      </w:r>
      <w:proofErr w:type="gramEnd"/>
      <w:r w:rsidRPr="002F46F9">
        <w:rPr>
          <w:color w:val="0F243E" w:themeColor="text2" w:themeShade="80"/>
          <w:sz w:val="22"/>
          <w:szCs w:val="22"/>
        </w:rPr>
        <w:t>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4525F6F5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33A83">
        <w:rPr>
          <w:rFonts w:cs="Arial"/>
          <w:b/>
          <w:bCs/>
          <w:color w:val="365F91" w:themeColor="accent1" w:themeShade="BF"/>
          <w:sz w:val="22"/>
          <w:szCs w:val="22"/>
        </w:rPr>
        <w:t>OI.I.261.2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233A83">
        <w:rPr>
          <w:rFonts w:cs="Arial"/>
          <w:b/>
          <w:bCs/>
          <w:color w:val="365F91" w:themeColor="accent1" w:themeShade="BF"/>
          <w:sz w:val="22"/>
          <w:szCs w:val="22"/>
        </w:rPr>
        <w:t>46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DA17DC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77777777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A180E51" w14:textId="77777777" w:rsidR="00233A83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której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przedmiotem jest </w:t>
      </w:r>
      <w:r w:rsidRPr="00233A83">
        <w:rPr>
          <w:rFonts w:eastAsia="Arial" w:cs="Arial"/>
          <w:b/>
          <w:color w:val="365F91" w:themeColor="accent1" w:themeShade="BF"/>
          <w:sz w:val="22"/>
          <w:szCs w:val="22"/>
        </w:rPr>
        <w:t xml:space="preserve">Dokonanie odczytu poziomu wody w zamontowanych piezometrach </w:t>
      </w:r>
      <w:r w:rsidRPr="00233A83">
        <w:rPr>
          <w:rFonts w:eastAsia="Arial" w:cs="Arial"/>
          <w:b/>
          <w:color w:val="365F91" w:themeColor="accent1" w:themeShade="BF"/>
          <w:sz w:val="22"/>
          <w:szCs w:val="22"/>
        </w:rPr>
        <w:br/>
        <w:t>na torfowisku Biela</w:t>
      </w: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wa i analiza uzyskanych danych </w:t>
      </w:r>
      <w:r w:rsidRPr="00233A83">
        <w:rPr>
          <w:rFonts w:eastAsia="Arial" w:cs="Arial"/>
          <w:b/>
          <w:color w:val="365F91" w:themeColor="accent1" w:themeShade="BF"/>
          <w:sz w:val="22"/>
          <w:szCs w:val="22"/>
        </w:rPr>
        <w:t>w rezerwacie przyrody „Bielawa” w 2022 r.</w:t>
      </w:r>
    </w:p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7E9F0BA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4C4C4FE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BC631AC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D6C4E75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F0A901B" w14:textId="77777777" w:rsidR="00233A83" w:rsidRPr="002F46F9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33A83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A17DC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5FCA47-1C80-4AFE-AF13-7A0E6C88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4</cp:revision>
  <cp:lastPrinted>2022-09-13T11:45:00Z</cp:lastPrinted>
  <dcterms:created xsi:type="dcterms:W3CDTF">2022-09-13T11:38:00Z</dcterms:created>
  <dcterms:modified xsi:type="dcterms:W3CDTF">2022-09-13T12:57:00Z</dcterms:modified>
</cp:coreProperties>
</file>